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1797" w14:textId="77777777" w:rsidR="00A40B94" w:rsidRDefault="00000000">
      <w:pPr>
        <w:pStyle w:val="NormalWeb"/>
      </w:pPr>
      <w:r>
        <w:rPr>
          <w:noProof/>
        </w:rPr>
        <w:drawing>
          <wp:inline distT="0" distB="0" distL="0" distR="0" wp14:anchorId="690B98A3" wp14:editId="7CEB84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EDBE" w14:textId="77777777" w:rsidR="00A40B9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A40B94" w14:paraId="4D5AE9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295D3" w14:textId="77777777" w:rsidR="00A40B9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869C" w14:textId="30CFCBCF" w:rsidR="00A40B9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B290D">
              <w:rPr>
                <w:rStyle w:val="Forte"/>
                <w:rFonts w:eastAsia="Times New Roman"/>
              </w:rPr>
              <w:t>16/02/2024</w:t>
            </w:r>
          </w:p>
        </w:tc>
      </w:tr>
      <w:tr w:rsidR="00A40B94" w14:paraId="3DA94F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ADA5C" w14:textId="77777777" w:rsidR="00A40B9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7B7F7" w14:textId="63494ECE" w:rsidR="00A40B9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5379AB">
              <w:rPr>
                <w:rStyle w:val="Forte"/>
                <w:rFonts w:eastAsia="Times New Roman"/>
              </w:rPr>
              <w:t>8</w:t>
            </w:r>
            <w:r w:rsidR="005379AB">
              <w:rPr>
                <w:rStyle w:val="Forte"/>
              </w:rPr>
              <w:t>2</w:t>
            </w:r>
            <w:r>
              <w:rPr>
                <w:rStyle w:val="Forte"/>
                <w:rFonts w:eastAsia="Times New Roman"/>
              </w:rPr>
              <w:t>       </w:t>
            </w:r>
          </w:p>
        </w:tc>
      </w:tr>
    </w:tbl>
    <w:p w14:paraId="235EBA3B" w14:textId="77777777" w:rsidR="00A40B94" w:rsidRDefault="00000000" w:rsidP="00755C13">
      <w:pPr>
        <w:pStyle w:val="NormalWeb"/>
        <w:jc w:val="both"/>
      </w:pPr>
      <w:r>
        <w:rPr>
          <w:rStyle w:val="Forte"/>
        </w:rPr>
        <w:t>FACULDADE DE TECNOLOGIA DE PINDAMONHANGABA – PINDAMONHANGABA </w:t>
      </w:r>
    </w:p>
    <w:p w14:paraId="041B3EA2" w14:textId="31262AC3" w:rsidR="00A40B94" w:rsidRDefault="00000000" w:rsidP="00755C13">
      <w:pPr>
        <w:pStyle w:val="NormalWeb"/>
        <w:jc w:val="both"/>
      </w:pPr>
      <w:r>
        <w:rPr>
          <w:rStyle w:val="Forte"/>
        </w:rPr>
        <w:t>CONCURSO PÚBLICO PARA PROFESSOR DE ENSINO SUPERIOR, EDITAL Nº 133/04/2023 – PROCESSO Nº 136</w:t>
      </w:r>
      <w:r w:rsidR="005E13B5">
        <w:rPr>
          <w:rStyle w:val="Forte"/>
        </w:rPr>
        <w:t>.</w:t>
      </w:r>
      <w:r>
        <w:rPr>
          <w:rStyle w:val="Forte"/>
        </w:rPr>
        <w:t>00032628/2023–51 </w:t>
      </w:r>
    </w:p>
    <w:p w14:paraId="243E6E1F" w14:textId="77777777" w:rsidR="00A40B94" w:rsidRDefault="00000000" w:rsidP="00755C13">
      <w:pPr>
        <w:pStyle w:val="NormalWeb"/>
        <w:jc w:val="both"/>
      </w:pPr>
      <w:r>
        <w:t> </w:t>
      </w:r>
    </w:p>
    <w:p w14:paraId="0A13679E" w14:textId="77777777" w:rsidR="00A40B94" w:rsidRDefault="00000000" w:rsidP="00755C13">
      <w:pPr>
        <w:pStyle w:val="NormalWeb"/>
        <w:jc w:val="both"/>
      </w:pPr>
      <w:r>
        <w:rPr>
          <w:rStyle w:val="Forte"/>
        </w:rPr>
        <w:t>AUTORIZAÇÃO GOVERNAMENTAL: </w:t>
      </w:r>
    </w:p>
    <w:p w14:paraId="257ACF66" w14:textId="77777777" w:rsidR="00A40B94" w:rsidRDefault="00000000" w:rsidP="00755C13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14:paraId="26D0709D" w14:textId="608B4F73" w:rsidR="00A40B94" w:rsidRDefault="00000000" w:rsidP="00755C13">
      <w:pPr>
        <w:pStyle w:val="NormalWeb"/>
        <w:jc w:val="both"/>
      </w:pPr>
      <w:r>
        <w:t xml:space="preserve"> DESPACHO DO DIRETOR DE FACULDADE DE TECNOLOGIA DE </w:t>
      </w:r>
      <w:r>
        <w:rPr>
          <w:rStyle w:val="Forte"/>
        </w:rPr>
        <w:t>15/02/2024</w:t>
      </w:r>
    </w:p>
    <w:p w14:paraId="257CF082" w14:textId="77777777" w:rsidR="00A40B94" w:rsidRDefault="00000000" w:rsidP="00755C13">
      <w:pPr>
        <w:pStyle w:val="NormalWeb"/>
        <w:jc w:val="both"/>
      </w:pPr>
      <w:r>
        <w:t> </w:t>
      </w:r>
    </w:p>
    <w:p w14:paraId="45236AEA" w14:textId="5B73D3DB" w:rsidR="00A40B94" w:rsidRDefault="00000000" w:rsidP="00755C13">
      <w:pPr>
        <w:pStyle w:val="NormalWeb"/>
        <w:jc w:val="both"/>
      </w:pPr>
      <w:r>
        <w:t xml:space="preserve">O Diretor da </w:t>
      </w:r>
      <w:r>
        <w:rPr>
          <w:rStyle w:val="Forte"/>
        </w:rPr>
        <w:t>FACULDADE DE TECNOLOGIA DE PINDAMONHANGABA</w:t>
      </w:r>
      <w:r>
        <w:t xml:space="preserve">, da cidade de </w:t>
      </w:r>
      <w:r>
        <w:rPr>
          <w:rStyle w:val="Forte"/>
        </w:rPr>
        <w:t>PINDAMONHANGABA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PROSPECÇÃO DE NEGÓCIOS</w:t>
      </w:r>
      <w:r w:rsidR="00755C13">
        <w:rPr>
          <w:rStyle w:val="Forte"/>
        </w:rPr>
        <w:t xml:space="preserve"> </w:t>
      </w:r>
      <w:r>
        <w:rPr>
          <w:rStyle w:val="Forte"/>
        </w:rPr>
        <w:t>(GESTÃO DE NEGÓCIOS E INOVAÇÃO)</w:t>
      </w:r>
      <w:r>
        <w:t>. </w:t>
      </w:r>
    </w:p>
    <w:p w14:paraId="7AC97BFB" w14:textId="77777777" w:rsidR="00A40B94" w:rsidRDefault="00000000" w:rsidP="00755C13">
      <w:pPr>
        <w:pStyle w:val="NormalWeb"/>
        <w:jc w:val="both"/>
      </w:pPr>
      <w:r>
        <w:t> </w:t>
      </w:r>
    </w:p>
    <w:sectPr w:rsidR="00A40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13"/>
    <w:rsid w:val="001C748F"/>
    <w:rsid w:val="005379AB"/>
    <w:rsid w:val="00575E78"/>
    <w:rsid w:val="005E13B5"/>
    <w:rsid w:val="00755C13"/>
    <w:rsid w:val="009B290D"/>
    <w:rsid w:val="00A4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BAABE"/>
  <w15:chartTrackingRefBased/>
  <w15:docId w15:val="{F1E32C79-DE44-47F9-95B2-89251AB1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2024-02-15T10:41:00Z</dcterms:created>
  <dcterms:modified xsi:type="dcterms:W3CDTF">2024-02-16T09:17:00Z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2024-02-15T10:41:52Z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65b5eaf9-b92f-4d36-8077-d101705d0384</vt:lpwstr>
  </property>
  <property fmtid="{D5CDD505-2E9C-101B-9397-08002B2CF9AE}" pid="8" name="MSIP_Label_ff380b4d-8a71-4241-982c-3816ad3ce8fc_ContentBits">
    <vt:lpwstr>0</vt:lpwstr>
  </property>
</Properties>
</file>